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D95B" w14:textId="64BB99F5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 xml:space="preserve">SDL&amp; I </w:t>
      </w:r>
      <w:r w:rsidR="00FB767A">
        <w:rPr>
          <w:b/>
          <w:bCs/>
          <w:sz w:val="28"/>
          <w:szCs w:val="28"/>
          <w:u w:val="single"/>
          <w:lang w:val="en-US"/>
        </w:rPr>
        <w:t xml:space="preserve">Tender Submission </w:t>
      </w:r>
      <w:r w:rsidRPr="00231BA6">
        <w:rPr>
          <w:b/>
          <w:bCs/>
          <w:sz w:val="28"/>
          <w:szCs w:val="28"/>
          <w:u w:val="single"/>
          <w:lang w:val="en-US"/>
        </w:rPr>
        <w:t>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65CCFDDC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3405F0E5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0A556863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38BEC1B8" w:rsidR="00077B46" w:rsidRPr="00231BA6" w:rsidRDefault="00077B46" w:rsidP="00B9401B">
            <w:pPr>
              <w:rPr>
                <w:sz w:val="28"/>
                <w:szCs w:val="28"/>
              </w:rPr>
            </w:pP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630FB3DB" w:rsidR="00077B46" w:rsidRPr="00231BA6" w:rsidRDefault="00077B46" w:rsidP="00B9401B">
            <w:pPr>
              <w:rPr>
                <w:sz w:val="28"/>
                <w:szCs w:val="28"/>
              </w:rPr>
            </w:pP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2365DBEE" w:rsidR="00D45842" w:rsidRPr="00231BA6" w:rsidRDefault="00DD0AB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0C676F7" w14:textId="1894BAD5" w:rsidR="00D45842" w:rsidRPr="00231BA6" w:rsidRDefault="00DD0AB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77B46"/>
    <w:rsid w:val="000B5150"/>
    <w:rsid w:val="00231BA6"/>
    <w:rsid w:val="00461054"/>
    <w:rsid w:val="00546C47"/>
    <w:rsid w:val="006E0A4E"/>
    <w:rsid w:val="006E4344"/>
    <w:rsid w:val="009E75AC"/>
    <w:rsid w:val="00A1623F"/>
    <w:rsid w:val="00A32D08"/>
    <w:rsid w:val="00A93C8F"/>
    <w:rsid w:val="00CB3064"/>
    <w:rsid w:val="00CC4992"/>
    <w:rsid w:val="00CF3D48"/>
    <w:rsid w:val="00D45842"/>
    <w:rsid w:val="00D601CA"/>
    <w:rsid w:val="00DD0AB3"/>
    <w:rsid w:val="00DF3ACA"/>
    <w:rsid w:val="00E6049D"/>
    <w:rsid w:val="00FB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2024-12-11T09:14:00Z</dcterms:created>
  <dcterms:modified xsi:type="dcterms:W3CDTF">2024-12-11T09:14:00Z</dcterms:modified>
</cp:coreProperties>
</file>